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F9C3" w14:textId="6DFD4B4E" w:rsidR="00387676" w:rsidRPr="00007218" w:rsidRDefault="00387676" w:rsidP="00387676">
      <w:pPr>
        <w:spacing w:after="240" w:line="300" w:lineRule="atLeast"/>
        <w:rPr>
          <w:rFonts w:ascii="Arial" w:hAnsi="Arial" w:cs="Arial"/>
          <w:b/>
          <w:bCs/>
          <w:color w:val="000000" w:themeColor="text1"/>
          <w:sz w:val="22"/>
          <w:szCs w:val="22"/>
        </w:rPr>
      </w:pPr>
      <w:r w:rsidRPr="00007218">
        <w:rPr>
          <w:rFonts w:ascii="Arial" w:hAnsi="Arial" w:cs="Arial"/>
          <w:b/>
          <w:bCs/>
          <w:color w:val="000000" w:themeColor="text1"/>
          <w:sz w:val="22"/>
          <w:szCs w:val="22"/>
        </w:rPr>
        <w:t>Penarth Cricket’s Policy on anti-racism and intolerance</w:t>
      </w:r>
    </w:p>
    <w:p w14:paraId="321249C9" w14:textId="00EB97F1" w:rsidR="00387676" w:rsidRPr="00387676" w:rsidRDefault="00387676" w:rsidP="00007218">
      <w:pPr>
        <w:spacing w:before="120" w:after="120" w:line="300" w:lineRule="atLeast"/>
        <w:rPr>
          <w:rFonts w:ascii="Arial" w:hAnsi="Arial" w:cs="Arial"/>
          <w:color w:val="000000" w:themeColor="text1"/>
          <w:sz w:val="22"/>
          <w:szCs w:val="22"/>
        </w:rPr>
      </w:pPr>
      <w:r w:rsidRPr="00007218">
        <w:rPr>
          <w:rFonts w:ascii="Arial" w:hAnsi="Arial" w:cs="Arial"/>
          <w:b/>
          <w:bCs/>
          <w:color w:val="000000" w:themeColor="text1"/>
          <w:sz w:val="22"/>
          <w:szCs w:val="22"/>
        </w:rPr>
        <w:t xml:space="preserve">Following the conversations </w:t>
      </w:r>
      <w:r w:rsidR="00007218" w:rsidRPr="00007218">
        <w:rPr>
          <w:rFonts w:ascii="Arial" w:hAnsi="Arial" w:cs="Arial"/>
          <w:b/>
          <w:bCs/>
          <w:color w:val="000000" w:themeColor="text1"/>
          <w:sz w:val="22"/>
          <w:szCs w:val="22"/>
        </w:rPr>
        <w:t xml:space="preserve">in 2021 </w:t>
      </w:r>
      <w:r w:rsidRPr="00007218">
        <w:rPr>
          <w:rFonts w:ascii="Arial" w:hAnsi="Arial" w:cs="Arial"/>
          <w:b/>
          <w:bCs/>
          <w:color w:val="000000" w:themeColor="text1"/>
          <w:sz w:val="22"/>
          <w:szCs w:val="22"/>
        </w:rPr>
        <w:t xml:space="preserve">about racism in cricket, </w:t>
      </w:r>
      <w:r w:rsidR="00007218" w:rsidRPr="00007218">
        <w:rPr>
          <w:rFonts w:ascii="Arial" w:hAnsi="Arial" w:cs="Arial"/>
          <w:b/>
          <w:bCs/>
          <w:color w:val="000000" w:themeColor="text1"/>
          <w:sz w:val="22"/>
          <w:szCs w:val="22"/>
        </w:rPr>
        <w:t>Penarth</w:t>
      </w:r>
      <w:r w:rsidRPr="00007218">
        <w:rPr>
          <w:rFonts w:ascii="Arial" w:hAnsi="Arial" w:cs="Arial"/>
          <w:b/>
          <w:bCs/>
          <w:color w:val="000000" w:themeColor="text1"/>
          <w:sz w:val="22"/>
          <w:szCs w:val="22"/>
        </w:rPr>
        <w:t xml:space="preserve"> Cricket is </w:t>
      </w:r>
      <w:r w:rsidR="00007218" w:rsidRPr="00007218">
        <w:rPr>
          <w:rFonts w:ascii="Arial" w:hAnsi="Arial" w:cs="Arial"/>
          <w:b/>
          <w:bCs/>
          <w:color w:val="000000" w:themeColor="text1"/>
          <w:sz w:val="22"/>
          <w:szCs w:val="22"/>
        </w:rPr>
        <w:t>sta</w:t>
      </w:r>
      <w:r w:rsidRPr="00007218">
        <w:rPr>
          <w:rFonts w:ascii="Arial" w:hAnsi="Arial" w:cs="Arial"/>
          <w:b/>
          <w:bCs/>
          <w:color w:val="000000" w:themeColor="text1"/>
          <w:sz w:val="22"/>
          <w:szCs w:val="22"/>
        </w:rPr>
        <w:t>ting its commitment to eradicate any form of discrimination or racism from our game.</w:t>
      </w:r>
    </w:p>
    <w:p w14:paraId="02A56E5A" w14:textId="5D3987F6" w:rsidR="00387676" w:rsidRPr="00387676" w:rsidRDefault="00007218" w:rsidP="00007218">
      <w:pPr>
        <w:spacing w:before="120" w:after="120" w:line="300" w:lineRule="atLeast"/>
        <w:rPr>
          <w:rFonts w:ascii="Arial" w:hAnsi="Arial" w:cs="Arial"/>
          <w:color w:val="000000" w:themeColor="text1"/>
          <w:sz w:val="22"/>
          <w:szCs w:val="22"/>
        </w:rPr>
      </w:pPr>
      <w:r w:rsidRPr="00007218">
        <w:rPr>
          <w:rFonts w:ascii="Arial" w:hAnsi="Arial" w:cs="Arial"/>
          <w:color w:val="000000" w:themeColor="text1"/>
          <w:sz w:val="22"/>
          <w:szCs w:val="22"/>
        </w:rPr>
        <w:t>Penarth</w:t>
      </w:r>
      <w:r w:rsidR="00387676" w:rsidRPr="00387676">
        <w:rPr>
          <w:rFonts w:ascii="Arial" w:hAnsi="Arial" w:cs="Arial"/>
          <w:color w:val="000000" w:themeColor="text1"/>
          <w:sz w:val="22"/>
          <w:szCs w:val="22"/>
        </w:rPr>
        <w:t xml:space="preserve"> Cricket is an anti-racist organisation with a </w:t>
      </w:r>
      <w:proofErr w:type="gramStart"/>
      <w:r w:rsidR="00387676" w:rsidRPr="00387676">
        <w:rPr>
          <w:rFonts w:ascii="Arial" w:hAnsi="Arial" w:cs="Arial"/>
          <w:color w:val="000000" w:themeColor="text1"/>
          <w:sz w:val="22"/>
          <w:szCs w:val="22"/>
        </w:rPr>
        <w:t>zero tolerance</w:t>
      </w:r>
      <w:proofErr w:type="gramEnd"/>
      <w:r w:rsidR="00387676" w:rsidRPr="00387676">
        <w:rPr>
          <w:rFonts w:ascii="Arial" w:hAnsi="Arial" w:cs="Arial"/>
          <w:color w:val="000000" w:themeColor="text1"/>
          <w:sz w:val="22"/>
          <w:szCs w:val="22"/>
        </w:rPr>
        <w:t xml:space="preserve"> policy towards any kind of prejudice.</w:t>
      </w:r>
    </w:p>
    <w:p w14:paraId="1F872D5E" w14:textId="63FAD974" w:rsidR="00387676" w:rsidRPr="00387676" w:rsidRDefault="00387676" w:rsidP="00007218">
      <w:pPr>
        <w:spacing w:before="120" w:after="120" w:line="300" w:lineRule="atLeast"/>
        <w:rPr>
          <w:rFonts w:ascii="Arial" w:hAnsi="Arial" w:cs="Arial"/>
          <w:color w:val="000000" w:themeColor="text1"/>
          <w:sz w:val="22"/>
          <w:szCs w:val="22"/>
        </w:rPr>
      </w:pPr>
      <w:r w:rsidRPr="00387676">
        <w:rPr>
          <w:rFonts w:ascii="Arial" w:hAnsi="Arial" w:cs="Arial"/>
          <w:color w:val="000000" w:themeColor="text1"/>
          <w:sz w:val="22"/>
          <w:szCs w:val="22"/>
        </w:rPr>
        <w:t xml:space="preserve">Along with the ECB, the club has an ongoing commitment to diversity and inclusion and is actively taking steps to engage with our diverse communities across </w:t>
      </w:r>
      <w:r w:rsidR="00007218" w:rsidRPr="00007218">
        <w:rPr>
          <w:rFonts w:ascii="Arial" w:hAnsi="Arial" w:cs="Arial"/>
          <w:color w:val="000000" w:themeColor="text1"/>
          <w:sz w:val="22"/>
          <w:szCs w:val="22"/>
        </w:rPr>
        <w:t>Penarth</w:t>
      </w:r>
      <w:r w:rsidRPr="00387676">
        <w:rPr>
          <w:rFonts w:ascii="Arial" w:hAnsi="Arial" w:cs="Arial"/>
          <w:color w:val="000000" w:themeColor="text1"/>
          <w:sz w:val="22"/>
          <w:szCs w:val="22"/>
        </w:rPr>
        <w:t xml:space="preserve"> to ensure that cricket is a welcoming environment for all.</w:t>
      </w:r>
    </w:p>
    <w:p w14:paraId="1FE42B3F" w14:textId="47572CFE" w:rsidR="00387676" w:rsidRPr="00387676" w:rsidRDefault="00007218" w:rsidP="00007218">
      <w:pPr>
        <w:spacing w:before="120" w:after="120" w:line="300" w:lineRule="atLeast"/>
        <w:rPr>
          <w:rFonts w:ascii="Arial" w:hAnsi="Arial" w:cs="Arial"/>
          <w:color w:val="000000" w:themeColor="text1"/>
          <w:sz w:val="22"/>
          <w:szCs w:val="22"/>
        </w:rPr>
      </w:pPr>
      <w:r w:rsidRPr="00007218">
        <w:rPr>
          <w:rFonts w:ascii="Arial" w:hAnsi="Arial" w:cs="Arial"/>
          <w:color w:val="000000" w:themeColor="text1"/>
          <w:sz w:val="22"/>
          <w:szCs w:val="22"/>
        </w:rPr>
        <w:t>Mark Frost</w:t>
      </w:r>
      <w:r w:rsidR="00387676" w:rsidRPr="00387676">
        <w:rPr>
          <w:rFonts w:ascii="Arial" w:hAnsi="Arial" w:cs="Arial"/>
          <w:color w:val="000000" w:themeColor="text1"/>
          <w:sz w:val="22"/>
          <w:szCs w:val="22"/>
        </w:rPr>
        <w:t>,</w:t>
      </w:r>
      <w:r w:rsidRPr="00007218">
        <w:rPr>
          <w:rFonts w:ascii="Arial" w:hAnsi="Arial" w:cs="Arial"/>
          <w:color w:val="000000" w:themeColor="text1"/>
          <w:sz w:val="22"/>
          <w:szCs w:val="22"/>
        </w:rPr>
        <w:t xml:space="preserve"> PCC Chair</w:t>
      </w:r>
      <w:r w:rsidR="00387676" w:rsidRPr="00387676">
        <w:rPr>
          <w:rFonts w:ascii="Arial" w:hAnsi="Arial" w:cs="Arial"/>
          <w:color w:val="000000" w:themeColor="text1"/>
          <w:sz w:val="22"/>
          <w:szCs w:val="22"/>
        </w:rPr>
        <w:t xml:space="preserve"> said:</w:t>
      </w:r>
    </w:p>
    <w:p w14:paraId="7447EC79" w14:textId="1DBE9C78" w:rsidR="00387676" w:rsidRPr="00387676" w:rsidRDefault="00387676" w:rsidP="00007218">
      <w:pPr>
        <w:spacing w:before="120" w:after="120" w:line="300" w:lineRule="atLeast"/>
        <w:rPr>
          <w:rFonts w:ascii="Arial" w:hAnsi="Arial" w:cs="Arial"/>
          <w:color w:val="000000" w:themeColor="text1"/>
          <w:sz w:val="22"/>
          <w:szCs w:val="22"/>
        </w:rPr>
      </w:pPr>
      <w:r w:rsidRPr="00387676">
        <w:rPr>
          <w:rFonts w:ascii="Arial" w:hAnsi="Arial" w:cs="Arial"/>
          <w:color w:val="000000" w:themeColor="text1"/>
          <w:sz w:val="22"/>
          <w:szCs w:val="22"/>
        </w:rPr>
        <w:t>“Racism and discrimination of any kind is absolutely abhorrent</w:t>
      </w:r>
      <w:r w:rsidR="00007218" w:rsidRPr="00007218">
        <w:rPr>
          <w:rFonts w:ascii="Arial" w:hAnsi="Arial" w:cs="Arial"/>
          <w:color w:val="000000" w:themeColor="text1"/>
          <w:sz w:val="22"/>
          <w:szCs w:val="22"/>
        </w:rPr>
        <w:t xml:space="preserve">. We have always striven to </w:t>
      </w:r>
      <w:r w:rsidRPr="00387676">
        <w:rPr>
          <w:rFonts w:ascii="Arial" w:hAnsi="Arial" w:cs="Arial"/>
          <w:color w:val="000000" w:themeColor="text1"/>
          <w:sz w:val="22"/>
          <w:szCs w:val="22"/>
        </w:rPr>
        <w:t>be</w:t>
      </w:r>
      <w:r w:rsidR="00007218" w:rsidRPr="00007218">
        <w:rPr>
          <w:rFonts w:ascii="Arial" w:hAnsi="Arial" w:cs="Arial"/>
          <w:color w:val="000000" w:themeColor="text1"/>
          <w:sz w:val="22"/>
          <w:szCs w:val="22"/>
        </w:rPr>
        <w:t xml:space="preserve"> </w:t>
      </w:r>
      <w:r w:rsidRPr="00387676">
        <w:rPr>
          <w:rFonts w:ascii="Arial" w:hAnsi="Arial" w:cs="Arial"/>
          <w:color w:val="000000" w:themeColor="text1"/>
          <w:sz w:val="22"/>
          <w:szCs w:val="22"/>
        </w:rPr>
        <w:t xml:space="preserve">a more accessible and inclusive </w:t>
      </w:r>
      <w:proofErr w:type="gramStart"/>
      <w:r w:rsidRPr="00387676">
        <w:rPr>
          <w:rFonts w:ascii="Arial" w:hAnsi="Arial" w:cs="Arial"/>
          <w:color w:val="000000" w:themeColor="text1"/>
          <w:sz w:val="22"/>
          <w:szCs w:val="22"/>
        </w:rPr>
        <w:t>sport</w:t>
      </w:r>
      <w:r w:rsidR="00007218" w:rsidRPr="00007218">
        <w:rPr>
          <w:rFonts w:ascii="Arial" w:hAnsi="Arial" w:cs="Arial"/>
          <w:color w:val="000000" w:themeColor="text1"/>
          <w:sz w:val="22"/>
          <w:szCs w:val="22"/>
        </w:rPr>
        <w:t>,</w:t>
      </w:r>
      <w:proofErr w:type="gramEnd"/>
      <w:r w:rsidR="00007218" w:rsidRPr="00007218">
        <w:rPr>
          <w:rFonts w:ascii="Arial" w:hAnsi="Arial" w:cs="Arial"/>
          <w:color w:val="000000" w:themeColor="text1"/>
          <w:sz w:val="22"/>
          <w:szCs w:val="22"/>
        </w:rPr>
        <w:t xml:space="preserve"> however we will always look to improve</w:t>
      </w:r>
      <w:r w:rsidRPr="00387676">
        <w:rPr>
          <w:rFonts w:ascii="Arial" w:hAnsi="Arial" w:cs="Arial"/>
          <w:color w:val="000000" w:themeColor="text1"/>
          <w:sz w:val="22"/>
          <w:szCs w:val="22"/>
        </w:rPr>
        <w:t xml:space="preserve"> and continue to listen and learn from anyone who may have been effected by discrimination.</w:t>
      </w:r>
      <w:r w:rsidR="00007218">
        <w:rPr>
          <w:rFonts w:ascii="Arial" w:hAnsi="Arial" w:cs="Arial"/>
          <w:color w:val="000000" w:themeColor="text1"/>
          <w:sz w:val="22"/>
          <w:szCs w:val="22"/>
        </w:rPr>
        <w:t xml:space="preserve"> </w:t>
      </w:r>
      <w:r w:rsidR="00007218" w:rsidRPr="00007218">
        <w:rPr>
          <w:rFonts w:ascii="Arial" w:hAnsi="Arial" w:cs="Arial"/>
          <w:color w:val="000000" w:themeColor="text1"/>
          <w:sz w:val="22"/>
          <w:szCs w:val="22"/>
        </w:rPr>
        <w:t>PCC prides itself on being inclusive, if you look at our teams, junior and senior, and how the club is run, we have at our centre a family focused but also inclusive approach to all in our community and therefore recent events seem a long way from our ethos.</w:t>
      </w:r>
      <w:r w:rsidRPr="00387676">
        <w:rPr>
          <w:rFonts w:ascii="Arial" w:hAnsi="Arial" w:cs="Arial"/>
          <w:color w:val="000000" w:themeColor="text1"/>
          <w:sz w:val="22"/>
          <w:szCs w:val="22"/>
        </w:rPr>
        <w:t>”</w:t>
      </w:r>
    </w:p>
    <w:p w14:paraId="0647E103" w14:textId="77777777" w:rsidR="00387676" w:rsidRPr="00387676" w:rsidRDefault="00A66E13" w:rsidP="00007218">
      <w:pPr>
        <w:spacing w:before="120" w:after="120"/>
        <w:rPr>
          <w:rFonts w:ascii="Arial" w:hAnsi="Arial" w:cs="Arial"/>
          <w:color w:val="000000" w:themeColor="text1"/>
          <w:sz w:val="22"/>
          <w:szCs w:val="22"/>
        </w:rPr>
      </w:pPr>
      <w:r>
        <w:rPr>
          <w:rFonts w:ascii="Arial" w:hAnsi="Arial" w:cs="Arial"/>
          <w:noProof/>
          <w:color w:val="000000" w:themeColor="text1"/>
          <w:sz w:val="22"/>
          <w:szCs w:val="22"/>
        </w:rPr>
        <w:pict w14:anchorId="1D7BD11F">
          <v:rect id="_x0000_i1025" alt="" style="width:451pt;height:.05pt;mso-width-percent:0;mso-height-percent:0;mso-width-percent:0;mso-height-percent:0" o:hralign="center" o:hrstd="t" o:hrnoshade="t" o:hr="t" fillcolor="#0b2558" stroked="f"/>
        </w:pict>
      </w:r>
    </w:p>
    <w:p w14:paraId="0E8FD7BB" w14:textId="6C5509A4" w:rsidR="00387676" w:rsidRPr="00387676" w:rsidRDefault="00387676" w:rsidP="00007218">
      <w:pPr>
        <w:spacing w:before="120" w:after="120" w:line="300" w:lineRule="atLeast"/>
        <w:rPr>
          <w:rFonts w:ascii="Arial" w:hAnsi="Arial" w:cs="Arial"/>
          <w:color w:val="000000" w:themeColor="text1"/>
          <w:sz w:val="22"/>
          <w:szCs w:val="22"/>
        </w:rPr>
      </w:pPr>
      <w:r w:rsidRPr="00387676">
        <w:rPr>
          <w:rFonts w:ascii="Arial" w:hAnsi="Arial" w:cs="Arial"/>
          <w:color w:val="000000" w:themeColor="text1"/>
          <w:sz w:val="22"/>
          <w:szCs w:val="22"/>
        </w:rPr>
        <w:t xml:space="preserve">The club would like to invite any player, coach, official or </w:t>
      </w:r>
      <w:r w:rsidR="00007218" w:rsidRPr="00007218">
        <w:rPr>
          <w:rFonts w:ascii="Arial" w:hAnsi="Arial" w:cs="Arial"/>
          <w:color w:val="000000" w:themeColor="text1"/>
          <w:sz w:val="22"/>
          <w:szCs w:val="22"/>
        </w:rPr>
        <w:t>volunteer</w:t>
      </w:r>
      <w:r w:rsidRPr="00387676">
        <w:rPr>
          <w:rFonts w:ascii="Arial" w:hAnsi="Arial" w:cs="Arial"/>
          <w:color w:val="000000" w:themeColor="text1"/>
          <w:sz w:val="22"/>
          <w:szCs w:val="22"/>
        </w:rPr>
        <w:t xml:space="preserve"> to contact us if they feel they have ever suffered racism or discrimination on any occasion during their time at the club.</w:t>
      </w:r>
    </w:p>
    <w:p w14:paraId="3F53D7C8" w14:textId="3FBAD17F" w:rsidR="00387676" w:rsidRPr="00007218" w:rsidRDefault="00387676" w:rsidP="00007218">
      <w:pPr>
        <w:spacing w:before="120" w:after="120"/>
        <w:rPr>
          <w:rFonts w:ascii="Arial" w:hAnsi="Arial" w:cs="Arial"/>
          <w:color w:val="000000" w:themeColor="text1"/>
          <w:sz w:val="22"/>
          <w:szCs w:val="22"/>
        </w:rPr>
      </w:pPr>
      <w:r w:rsidRPr="00387676">
        <w:rPr>
          <w:rFonts w:ascii="Arial" w:hAnsi="Arial" w:cs="Arial"/>
          <w:color w:val="000000" w:themeColor="text1"/>
          <w:sz w:val="22"/>
          <w:szCs w:val="22"/>
        </w:rPr>
        <w:t xml:space="preserve">Anybody wanting to contact the club is asked to do so via </w:t>
      </w:r>
      <w:r w:rsidR="00007218" w:rsidRPr="00007218">
        <w:rPr>
          <w:rFonts w:ascii="Arial" w:hAnsi="Arial" w:cs="Arial"/>
          <w:color w:val="000000" w:themeColor="text1"/>
          <w:sz w:val="22"/>
          <w:szCs w:val="22"/>
        </w:rPr>
        <w:t xml:space="preserve">our email </w:t>
      </w:r>
      <w:hyperlink r:id="rId4" w:tgtFrame="_blank" w:history="1">
        <w:r w:rsidR="00007218" w:rsidRPr="00007218">
          <w:rPr>
            <w:rFonts w:ascii="Arial" w:hAnsi="Arial" w:cs="Arial"/>
            <w:color w:val="000000" w:themeColor="text1"/>
            <w:sz w:val="22"/>
            <w:szCs w:val="22"/>
            <w:u w:val="single"/>
          </w:rPr>
          <w:t>penarthcricketclub@hotmail.co.uk</w:t>
        </w:r>
      </w:hyperlink>
      <w:r w:rsidR="00007218" w:rsidRPr="00007218">
        <w:rPr>
          <w:rFonts w:ascii="Arial" w:hAnsi="Arial" w:cs="Arial"/>
          <w:color w:val="000000" w:themeColor="text1"/>
          <w:sz w:val="22"/>
          <w:szCs w:val="22"/>
        </w:rPr>
        <w:t xml:space="preserve"> or via our safeguarding team (see website). </w:t>
      </w:r>
    </w:p>
    <w:p w14:paraId="7D03B965" w14:textId="77777777" w:rsidR="00007218" w:rsidRPr="00387676" w:rsidRDefault="00007218" w:rsidP="00007218">
      <w:pPr>
        <w:spacing w:before="120" w:after="120"/>
        <w:rPr>
          <w:rFonts w:ascii="Arial" w:hAnsi="Arial" w:cs="Arial"/>
          <w:color w:val="000000" w:themeColor="text1"/>
          <w:sz w:val="22"/>
          <w:szCs w:val="22"/>
        </w:rPr>
      </w:pPr>
    </w:p>
    <w:p w14:paraId="59C67E5D" w14:textId="2F6453E2" w:rsidR="00AB08B3" w:rsidRPr="00007218" w:rsidRDefault="00387676" w:rsidP="00007218">
      <w:pPr>
        <w:spacing w:before="120" w:after="120"/>
        <w:rPr>
          <w:rFonts w:ascii="Arial" w:hAnsi="Arial" w:cs="Arial"/>
          <w:color w:val="000000" w:themeColor="text1"/>
          <w:sz w:val="22"/>
          <w:szCs w:val="22"/>
        </w:rPr>
      </w:pPr>
      <w:r w:rsidRPr="00007218">
        <w:rPr>
          <w:rFonts w:ascii="Arial" w:hAnsi="Arial" w:cs="Arial"/>
          <w:color w:val="000000" w:themeColor="text1"/>
          <w:sz w:val="22"/>
          <w:szCs w:val="22"/>
          <w:shd w:val="clear" w:color="auto" w:fill="FFFFFF"/>
        </w:rPr>
        <w:t xml:space="preserve">The Independent Commission for Equity on Cricket (ICEC) has launched its public Call for Evidence asking for everyone in cricket to share their perceptions and experiences of discrimination and inclusion in cricket </w:t>
      </w:r>
      <w:hyperlink r:id="rId5" w:history="1">
        <w:r w:rsidRPr="00007218">
          <w:rPr>
            <w:rStyle w:val="Hyperlink"/>
            <w:rFonts w:ascii="Arial" w:hAnsi="Arial" w:cs="Arial"/>
            <w:color w:val="000000" w:themeColor="text1"/>
            <w:sz w:val="22"/>
            <w:szCs w:val="22"/>
            <w:shd w:val="clear" w:color="auto" w:fill="FFFFFF"/>
          </w:rPr>
          <w:t>here</w:t>
        </w:r>
      </w:hyperlink>
    </w:p>
    <w:sectPr w:rsidR="00AB08B3" w:rsidRPr="00007218" w:rsidSect="006B65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76"/>
    <w:rsid w:val="00007218"/>
    <w:rsid w:val="00154850"/>
    <w:rsid w:val="00310EBD"/>
    <w:rsid w:val="00387676"/>
    <w:rsid w:val="00414923"/>
    <w:rsid w:val="0050214F"/>
    <w:rsid w:val="00645250"/>
    <w:rsid w:val="006A20C2"/>
    <w:rsid w:val="006B6530"/>
    <w:rsid w:val="009F0507"/>
    <w:rsid w:val="00A66E13"/>
    <w:rsid w:val="00B166D8"/>
    <w:rsid w:val="00D33D13"/>
    <w:rsid w:val="00E30A76"/>
    <w:rsid w:val="00E60B51"/>
    <w:rsid w:val="00FB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DEFB"/>
  <w14:defaultImageDpi w14:val="32767"/>
  <w15:chartTrackingRefBased/>
  <w15:docId w15:val="{52849921-910A-2C47-8937-81D9B896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72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676"/>
    <w:pPr>
      <w:spacing w:before="100" w:beforeAutospacing="1" w:after="100" w:afterAutospacing="1"/>
    </w:pPr>
  </w:style>
  <w:style w:type="character" w:styleId="Strong">
    <w:name w:val="Strong"/>
    <w:basedOn w:val="DefaultParagraphFont"/>
    <w:uiPriority w:val="22"/>
    <w:qFormat/>
    <w:rsid w:val="00387676"/>
    <w:rPr>
      <w:b/>
      <w:bCs/>
    </w:rPr>
  </w:style>
  <w:style w:type="character" w:styleId="Hyperlink">
    <w:name w:val="Hyperlink"/>
    <w:basedOn w:val="DefaultParagraphFont"/>
    <w:uiPriority w:val="99"/>
    <w:unhideWhenUsed/>
    <w:rsid w:val="00387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17268">
      <w:bodyDiv w:val="1"/>
      <w:marLeft w:val="0"/>
      <w:marRight w:val="0"/>
      <w:marTop w:val="0"/>
      <w:marBottom w:val="0"/>
      <w:divBdr>
        <w:top w:val="none" w:sz="0" w:space="0" w:color="auto"/>
        <w:left w:val="none" w:sz="0" w:space="0" w:color="auto"/>
        <w:bottom w:val="none" w:sz="0" w:space="0" w:color="auto"/>
        <w:right w:val="none" w:sz="0" w:space="0" w:color="auto"/>
      </w:divBdr>
    </w:div>
    <w:div w:id="2058048548">
      <w:bodyDiv w:val="1"/>
      <w:marLeft w:val="0"/>
      <w:marRight w:val="0"/>
      <w:marTop w:val="0"/>
      <w:marBottom w:val="0"/>
      <w:divBdr>
        <w:top w:val="none" w:sz="0" w:space="0" w:color="auto"/>
        <w:left w:val="none" w:sz="0" w:space="0" w:color="auto"/>
        <w:bottom w:val="none" w:sz="0" w:space="0" w:color="auto"/>
        <w:right w:val="none" w:sz="0" w:space="0" w:color="auto"/>
      </w:divBdr>
      <w:divsChild>
        <w:div w:id="151796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90563">
              <w:marLeft w:val="0"/>
              <w:marRight w:val="0"/>
              <w:marTop w:val="0"/>
              <w:marBottom w:val="0"/>
              <w:divBdr>
                <w:top w:val="none" w:sz="0" w:space="0" w:color="auto"/>
                <w:left w:val="none" w:sz="0" w:space="0" w:color="auto"/>
                <w:bottom w:val="none" w:sz="0" w:space="0" w:color="auto"/>
                <w:right w:val="none" w:sz="0" w:space="0" w:color="auto"/>
              </w:divBdr>
              <w:divsChild>
                <w:div w:id="137184655">
                  <w:marLeft w:val="0"/>
                  <w:marRight w:val="0"/>
                  <w:marTop w:val="0"/>
                  <w:marBottom w:val="0"/>
                  <w:divBdr>
                    <w:top w:val="none" w:sz="0" w:space="0" w:color="auto"/>
                    <w:left w:val="none" w:sz="0" w:space="0" w:color="auto"/>
                    <w:bottom w:val="none" w:sz="0" w:space="0" w:color="auto"/>
                    <w:right w:val="none" w:sz="0" w:space="0" w:color="auto"/>
                  </w:divBdr>
                  <w:divsChild>
                    <w:div w:id="1024282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3992399">
                          <w:marLeft w:val="0"/>
                          <w:marRight w:val="0"/>
                          <w:marTop w:val="0"/>
                          <w:marBottom w:val="0"/>
                          <w:divBdr>
                            <w:top w:val="none" w:sz="0" w:space="0" w:color="auto"/>
                            <w:left w:val="none" w:sz="0" w:space="0" w:color="auto"/>
                            <w:bottom w:val="none" w:sz="0" w:space="0" w:color="auto"/>
                            <w:right w:val="none" w:sz="0" w:space="0" w:color="auto"/>
                          </w:divBdr>
                          <w:divsChild>
                            <w:div w:id="812912584">
                              <w:marLeft w:val="0"/>
                              <w:marRight w:val="0"/>
                              <w:marTop w:val="0"/>
                              <w:marBottom w:val="0"/>
                              <w:divBdr>
                                <w:top w:val="none" w:sz="0" w:space="0" w:color="auto"/>
                                <w:left w:val="none" w:sz="0" w:space="0" w:color="auto"/>
                                <w:bottom w:val="none" w:sz="0" w:space="0" w:color="auto"/>
                                <w:right w:val="none" w:sz="0" w:space="0" w:color="auto"/>
                              </w:divBdr>
                              <w:divsChild>
                                <w:div w:id="146546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08898">
                                      <w:marLeft w:val="0"/>
                                      <w:marRight w:val="0"/>
                                      <w:marTop w:val="0"/>
                                      <w:marBottom w:val="0"/>
                                      <w:divBdr>
                                        <w:top w:val="none" w:sz="0" w:space="0" w:color="auto"/>
                                        <w:left w:val="none" w:sz="0" w:space="0" w:color="auto"/>
                                        <w:bottom w:val="none" w:sz="0" w:space="0" w:color="auto"/>
                                        <w:right w:val="none" w:sz="0" w:space="0" w:color="auto"/>
                                      </w:divBdr>
                                      <w:divsChild>
                                        <w:div w:id="328603144">
                                          <w:marLeft w:val="0"/>
                                          <w:marRight w:val="0"/>
                                          <w:marTop w:val="0"/>
                                          <w:marBottom w:val="0"/>
                                          <w:divBdr>
                                            <w:top w:val="none" w:sz="0" w:space="0" w:color="auto"/>
                                            <w:left w:val="none" w:sz="0" w:space="0" w:color="auto"/>
                                            <w:bottom w:val="none" w:sz="0" w:space="0" w:color="auto"/>
                                            <w:right w:val="none" w:sz="0" w:space="0" w:color="auto"/>
                                          </w:divBdr>
                                          <w:divsChild>
                                            <w:div w:id="1353998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751639">
                                                  <w:marLeft w:val="0"/>
                                                  <w:marRight w:val="0"/>
                                                  <w:marTop w:val="0"/>
                                                  <w:marBottom w:val="0"/>
                                                  <w:divBdr>
                                                    <w:top w:val="none" w:sz="0" w:space="0" w:color="auto"/>
                                                    <w:left w:val="none" w:sz="0" w:space="0" w:color="auto"/>
                                                    <w:bottom w:val="none" w:sz="0" w:space="0" w:color="auto"/>
                                                    <w:right w:val="none" w:sz="0" w:space="0" w:color="auto"/>
                                                  </w:divBdr>
                                                  <w:divsChild>
                                                    <w:div w:id="213003792">
                                                      <w:marLeft w:val="0"/>
                                                      <w:marRight w:val="0"/>
                                                      <w:marTop w:val="0"/>
                                                      <w:marBottom w:val="0"/>
                                                      <w:divBdr>
                                                        <w:top w:val="none" w:sz="0" w:space="0" w:color="auto"/>
                                                        <w:left w:val="none" w:sz="0" w:space="0" w:color="auto"/>
                                                        <w:bottom w:val="none" w:sz="0" w:space="0" w:color="auto"/>
                                                        <w:right w:val="none" w:sz="0" w:space="0" w:color="auto"/>
                                                      </w:divBdr>
                                                      <w:divsChild>
                                                        <w:div w:id="248387579">
                                                          <w:marLeft w:val="0"/>
                                                          <w:marRight w:val="0"/>
                                                          <w:marTop w:val="0"/>
                                                          <w:marBottom w:val="0"/>
                                                          <w:divBdr>
                                                            <w:top w:val="none" w:sz="0" w:space="0" w:color="auto"/>
                                                            <w:left w:val="none" w:sz="0" w:space="0" w:color="auto"/>
                                                            <w:bottom w:val="none" w:sz="0" w:space="0" w:color="auto"/>
                                                            <w:right w:val="none" w:sz="0" w:space="0" w:color="auto"/>
                                                          </w:divBdr>
                                                          <w:divsChild>
                                                            <w:div w:id="18209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esearch.net/r/PH2H6XM" TargetMode="External"/><Relationship Id="rId4" Type="http://schemas.openxmlformats.org/officeDocument/2006/relationships/hyperlink" Target="mailto:penarthcricketclub@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Parkinson, Thomas</cp:lastModifiedBy>
  <cp:revision>2</cp:revision>
  <dcterms:created xsi:type="dcterms:W3CDTF">2021-12-02T10:48:00Z</dcterms:created>
  <dcterms:modified xsi:type="dcterms:W3CDTF">2021-12-02T10:48:00Z</dcterms:modified>
</cp:coreProperties>
</file>